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58520" w14:textId="77777777" w:rsidR="004B5DB4" w:rsidRPr="00874C16" w:rsidRDefault="004B5DB4" w:rsidP="004B5DB4">
      <w:pPr>
        <w:jc w:val="center"/>
        <w:rPr>
          <w:rFonts w:ascii="標楷體" w:eastAsia="標楷體" w:hAnsi="標楷體" w:cs="Calibri"/>
          <w:b/>
          <w:bCs/>
          <w:sz w:val="52"/>
          <w:szCs w:val="52"/>
        </w:rPr>
      </w:pPr>
    </w:p>
    <w:p w14:paraId="55B11666" w14:textId="77777777" w:rsidR="00874C16" w:rsidRPr="00821B23" w:rsidRDefault="00874C16" w:rsidP="00874C16">
      <w:pPr>
        <w:jc w:val="center"/>
        <w:rPr>
          <w:rFonts w:ascii="微軟正黑體" w:eastAsia="微軟正黑體" w:hAnsi="微軟正黑體"/>
          <w:b/>
          <w:sz w:val="32"/>
        </w:rPr>
      </w:pPr>
      <w:r w:rsidRPr="00821B23">
        <w:rPr>
          <w:rFonts w:ascii="微軟正黑體" w:eastAsia="微軟正黑體" w:hAnsi="微軟正黑體" w:hint="eastAsia"/>
          <w:b/>
          <w:sz w:val="32"/>
        </w:rPr>
        <w:t>數位多媒體系共同</w:t>
      </w:r>
      <w:r>
        <w:rPr>
          <w:rFonts w:ascii="微軟正黑體" w:eastAsia="微軟正黑體" w:hAnsi="微軟正黑體" w:hint="eastAsia"/>
          <w:b/>
          <w:sz w:val="32"/>
        </w:rPr>
        <w:t>競賽暨</w:t>
      </w:r>
      <w:r w:rsidRPr="00821B23">
        <w:rPr>
          <w:rFonts w:ascii="微軟正黑體" w:eastAsia="微軟正黑體" w:hAnsi="微軟正黑體" w:hint="eastAsia"/>
          <w:b/>
          <w:sz w:val="32"/>
        </w:rPr>
        <w:t>作品展覽</w:t>
      </w:r>
    </w:p>
    <w:p w14:paraId="671108F8" w14:textId="77777777" w:rsidR="004B5DB4" w:rsidRPr="00874C16" w:rsidRDefault="004B5DB4" w:rsidP="004B5DB4">
      <w:pPr>
        <w:jc w:val="center"/>
        <w:rPr>
          <w:rFonts w:ascii="標楷體" w:eastAsia="標楷體" w:hAnsi="標楷體" w:cs="Calibri"/>
          <w:b/>
          <w:bCs/>
          <w:sz w:val="52"/>
          <w:szCs w:val="52"/>
        </w:rPr>
      </w:pPr>
    </w:p>
    <w:p w14:paraId="139204F6" w14:textId="77777777" w:rsidR="004B5DB4" w:rsidRDefault="004B5DB4" w:rsidP="004B5DB4">
      <w:pPr>
        <w:jc w:val="center"/>
        <w:rPr>
          <w:rFonts w:ascii="標楷體" w:eastAsia="標楷體" w:hAnsi="標楷體" w:cs="Calibri"/>
          <w:b/>
          <w:bCs/>
          <w:sz w:val="52"/>
          <w:szCs w:val="52"/>
        </w:rPr>
      </w:pPr>
    </w:p>
    <w:p w14:paraId="63D5164D" w14:textId="77777777" w:rsidR="004B5DB4" w:rsidRDefault="004B5DB4" w:rsidP="004B5DB4">
      <w:pPr>
        <w:jc w:val="center"/>
        <w:rPr>
          <w:rFonts w:ascii="標楷體" w:eastAsia="標楷體" w:hAnsi="標楷體" w:cs="Calibri"/>
          <w:b/>
          <w:bCs/>
          <w:sz w:val="52"/>
          <w:szCs w:val="52"/>
        </w:rPr>
      </w:pPr>
    </w:p>
    <w:p w14:paraId="00C56603" w14:textId="77777777" w:rsidR="004B5DB4" w:rsidRDefault="004B5DB4" w:rsidP="004B5DB4">
      <w:pPr>
        <w:jc w:val="center"/>
        <w:rPr>
          <w:rFonts w:ascii="標楷體" w:eastAsia="標楷體" w:hAnsi="標楷體" w:cs="Calibri"/>
          <w:b/>
          <w:bCs/>
          <w:sz w:val="52"/>
          <w:szCs w:val="52"/>
        </w:rPr>
      </w:pPr>
    </w:p>
    <w:p w14:paraId="2FE732FE" w14:textId="77777777" w:rsidR="004B5DB4" w:rsidRDefault="004B5DB4" w:rsidP="004B5DB4">
      <w:pPr>
        <w:jc w:val="center"/>
        <w:rPr>
          <w:rFonts w:ascii="標楷體" w:eastAsia="標楷體" w:hAnsi="標楷體" w:cs="Calibri"/>
          <w:b/>
          <w:bCs/>
          <w:sz w:val="52"/>
          <w:szCs w:val="52"/>
        </w:rPr>
      </w:pPr>
    </w:p>
    <w:p w14:paraId="539C1310" w14:textId="77777777" w:rsidR="004B5DB4" w:rsidRDefault="004B5DB4" w:rsidP="004B5DB4">
      <w:pPr>
        <w:jc w:val="center"/>
        <w:rPr>
          <w:rFonts w:ascii="標楷體" w:eastAsia="標楷體" w:hAnsi="標楷體" w:cs="Calibri"/>
          <w:b/>
          <w:bCs/>
          <w:sz w:val="52"/>
          <w:szCs w:val="52"/>
        </w:rPr>
      </w:pPr>
    </w:p>
    <w:p w14:paraId="18CDBC5C" w14:textId="77777777" w:rsidR="00874C16" w:rsidRDefault="00874C16" w:rsidP="00874C16">
      <w:pPr>
        <w:jc w:val="center"/>
        <w:rPr>
          <w:rFonts w:ascii="微軟正黑體" w:eastAsia="微軟正黑體" w:hAnsi="微軟正黑體"/>
          <w:b/>
          <w:sz w:val="48"/>
        </w:rPr>
      </w:pPr>
      <w:r w:rsidRPr="00874C16">
        <w:rPr>
          <w:rStyle w:val="ab"/>
          <w:rFonts w:ascii="Roboto Condensed" w:hAnsi="Roboto Condensed"/>
          <w:color w:val="444444"/>
          <w:spacing w:val="59"/>
          <w:kern w:val="0"/>
          <w:sz w:val="48"/>
          <w:szCs w:val="21"/>
          <w:shd w:val="clear" w:color="auto" w:fill="FFFFFF"/>
          <w:fitText w:val="3619" w:id="2047527168"/>
        </w:rPr>
        <w:t>Somnambulis</w:t>
      </w:r>
      <w:r w:rsidRPr="00874C16">
        <w:rPr>
          <w:rStyle w:val="ab"/>
          <w:rFonts w:ascii="Roboto Condensed" w:hAnsi="Roboto Condensed"/>
          <w:color w:val="444444"/>
          <w:spacing w:val="10"/>
          <w:kern w:val="0"/>
          <w:sz w:val="48"/>
          <w:szCs w:val="21"/>
          <w:shd w:val="clear" w:color="auto" w:fill="FFFFFF"/>
          <w:fitText w:val="3619" w:id="2047527168"/>
        </w:rPr>
        <w:t>t</w:t>
      </w:r>
      <w:r w:rsidRPr="00C95490">
        <w:rPr>
          <w:rFonts w:ascii="微軟正黑體" w:eastAsia="微軟正黑體" w:hAnsi="微軟正黑體" w:hint="eastAsia"/>
          <w:b/>
          <w:sz w:val="200"/>
        </w:rPr>
        <w:t xml:space="preserve"> </w:t>
      </w:r>
      <w:r w:rsidRPr="00C95490">
        <w:rPr>
          <w:rFonts w:ascii="微軟正黑體" w:eastAsia="微軟正黑體" w:hAnsi="微軟正黑體" w:hint="eastAsia"/>
          <w:b/>
        </w:rPr>
        <w:t>。</w:t>
      </w:r>
      <w:r w:rsidRPr="00C95490">
        <w:rPr>
          <w:rFonts w:ascii="微軟正黑體" w:eastAsia="微軟正黑體" w:hAnsi="微軟正黑體" w:hint="eastAsia"/>
          <w:b/>
          <w:sz w:val="20"/>
          <w:szCs w:val="24"/>
        </w:rPr>
        <w:t>夢遊者</w:t>
      </w:r>
    </w:p>
    <w:p w14:paraId="3F800CD4" w14:textId="77777777" w:rsidR="00437907" w:rsidRPr="000A65F5" w:rsidRDefault="00437907" w:rsidP="004B5DB4">
      <w:pPr>
        <w:jc w:val="center"/>
        <w:rPr>
          <w:rFonts w:ascii="微軟正黑體" w:eastAsia="微軟正黑體" w:hAnsi="微軟正黑體" w:cs="Calibri"/>
          <w:b/>
          <w:bCs/>
          <w:sz w:val="72"/>
          <w:szCs w:val="72"/>
        </w:rPr>
      </w:pPr>
    </w:p>
    <w:p w14:paraId="14CF2FD3" w14:textId="77777777" w:rsidR="00874C16" w:rsidRPr="007F4158" w:rsidRDefault="00874C16" w:rsidP="00437907">
      <w:pPr>
        <w:jc w:val="center"/>
        <w:rPr>
          <w:rFonts w:ascii="微軟正黑體" w:eastAsia="微軟正黑體" w:hAnsi="微軟正黑體" w:cs="標楷體"/>
          <w:sz w:val="32"/>
          <w:szCs w:val="56"/>
        </w:rPr>
      </w:pPr>
      <w:r w:rsidRPr="007F4158">
        <w:rPr>
          <w:rFonts w:ascii="微軟正黑體" w:eastAsia="微軟正黑體" w:hAnsi="微軟正黑體" w:cs="Calibri" w:hint="eastAsia"/>
          <w:sz w:val="32"/>
          <w:szCs w:val="56"/>
        </w:rPr>
        <w:t>收件</w:t>
      </w:r>
      <w:r w:rsidR="00437907" w:rsidRPr="007F4158">
        <w:rPr>
          <w:rFonts w:ascii="微軟正黑體" w:eastAsia="微軟正黑體" w:hAnsi="微軟正黑體" w:cs="Microsoft YaHei" w:hint="eastAsia"/>
          <w:sz w:val="32"/>
          <w:szCs w:val="56"/>
        </w:rPr>
        <w:t>日</w:t>
      </w:r>
      <w:r w:rsidRPr="007F4158">
        <w:rPr>
          <w:rFonts w:ascii="微軟正黑體" w:eastAsia="微軟正黑體" w:hAnsi="微軟正黑體" w:cs="標楷體" w:hint="eastAsia"/>
          <w:sz w:val="32"/>
          <w:szCs w:val="56"/>
        </w:rPr>
        <w:t>期</w:t>
      </w:r>
    </w:p>
    <w:p w14:paraId="6301123B" w14:textId="77777777" w:rsidR="00874C16" w:rsidRPr="007F4158" w:rsidRDefault="00874C16" w:rsidP="00437907">
      <w:pPr>
        <w:jc w:val="center"/>
        <w:rPr>
          <w:rFonts w:ascii="微軟正黑體" w:eastAsia="微軟正黑體" w:hAnsi="微軟正黑體" w:cs="標楷體" w:hint="eastAsia"/>
          <w:sz w:val="32"/>
          <w:szCs w:val="56"/>
        </w:rPr>
      </w:pPr>
    </w:p>
    <w:p w14:paraId="6E7C4942" w14:textId="6E62B140" w:rsidR="00437907" w:rsidRPr="007F4158" w:rsidRDefault="00874C16" w:rsidP="00437907">
      <w:pPr>
        <w:jc w:val="center"/>
        <w:rPr>
          <w:rFonts w:ascii="微軟正黑體" w:eastAsia="微軟正黑體" w:hAnsi="微軟正黑體"/>
          <w:sz w:val="32"/>
          <w:szCs w:val="56"/>
        </w:rPr>
      </w:pPr>
      <w:r w:rsidRPr="007F4158">
        <w:rPr>
          <w:rFonts w:ascii="微軟正黑體" w:eastAsia="微軟正黑體" w:hAnsi="微軟正黑體" w:cs="Calibri"/>
          <w:sz w:val="32"/>
          <w:szCs w:val="56"/>
        </w:rPr>
        <w:t>10</w:t>
      </w:r>
      <w:r w:rsidRPr="007F4158">
        <w:rPr>
          <w:rFonts w:ascii="微軟正黑體" w:eastAsia="微軟正黑體" w:hAnsi="微軟正黑體" w:cs="Calibri" w:hint="eastAsia"/>
          <w:sz w:val="32"/>
          <w:szCs w:val="56"/>
        </w:rPr>
        <w:t>8</w:t>
      </w:r>
      <w:r w:rsidRPr="007F4158">
        <w:rPr>
          <w:rFonts w:ascii="微軟正黑體" w:eastAsia="微軟正黑體" w:hAnsi="微軟正黑體" w:cs="Calibri"/>
          <w:sz w:val="32"/>
          <w:szCs w:val="56"/>
        </w:rPr>
        <w:t>.10.</w:t>
      </w:r>
      <w:r w:rsidRPr="007F4158">
        <w:rPr>
          <w:rFonts w:ascii="微軟正黑體" w:eastAsia="微軟正黑體" w:hAnsi="微軟正黑體" w:cs="Calibri" w:hint="eastAsia"/>
          <w:sz w:val="32"/>
          <w:szCs w:val="56"/>
        </w:rPr>
        <w:t>2</w:t>
      </w:r>
    </w:p>
    <w:p w14:paraId="6C51ADAD" w14:textId="1480A6E2" w:rsidR="00874C16" w:rsidRPr="007F4158" w:rsidRDefault="00874C16" w:rsidP="00437907">
      <w:pPr>
        <w:jc w:val="center"/>
        <w:rPr>
          <w:rFonts w:ascii="微軟正黑體" w:eastAsia="微軟正黑體" w:hAnsi="微軟正黑體" w:cs="Calibri"/>
          <w:sz w:val="32"/>
          <w:szCs w:val="56"/>
        </w:rPr>
      </w:pPr>
      <w:r w:rsidRPr="007F4158">
        <w:rPr>
          <w:rFonts w:ascii="微軟正黑體" w:eastAsia="微軟正黑體" w:hAnsi="微軟正黑體" w:cs="Calibri" w:hint="eastAsia"/>
          <w:sz w:val="32"/>
          <w:szCs w:val="56"/>
        </w:rPr>
        <w:t>∣</w:t>
      </w:r>
    </w:p>
    <w:p w14:paraId="268EE845" w14:textId="42665765" w:rsidR="00874C16" w:rsidRPr="007F4158" w:rsidRDefault="00874C16" w:rsidP="00437907">
      <w:pPr>
        <w:jc w:val="center"/>
        <w:rPr>
          <w:rFonts w:ascii="微軟正黑體" w:eastAsia="微軟正黑體" w:hAnsi="微軟正黑體" w:cs="Calibri"/>
          <w:sz w:val="32"/>
          <w:szCs w:val="56"/>
        </w:rPr>
      </w:pPr>
      <w:r w:rsidRPr="007F4158">
        <w:rPr>
          <w:rFonts w:ascii="微軟正黑體" w:eastAsia="微軟正黑體" w:hAnsi="微軟正黑體" w:cs="Calibri"/>
          <w:sz w:val="32"/>
          <w:szCs w:val="56"/>
        </w:rPr>
        <w:t>109.1.17</w:t>
      </w:r>
    </w:p>
    <w:p w14:paraId="5B36DE75" w14:textId="77777777" w:rsidR="00874C16" w:rsidRPr="007F4158" w:rsidRDefault="00874C16" w:rsidP="00437907">
      <w:pPr>
        <w:jc w:val="center"/>
        <w:rPr>
          <w:rFonts w:ascii="微軟正黑體" w:eastAsia="微軟正黑體" w:hAnsi="微軟正黑體" w:cs="Calibri"/>
          <w:sz w:val="32"/>
          <w:szCs w:val="56"/>
        </w:rPr>
      </w:pPr>
    </w:p>
    <w:p w14:paraId="2B5B79C4" w14:textId="77777777" w:rsidR="00874C16" w:rsidRPr="007F4158" w:rsidRDefault="00874C16" w:rsidP="00874C16">
      <w:pPr>
        <w:jc w:val="center"/>
        <w:rPr>
          <w:rFonts w:ascii="微軟正黑體" w:eastAsia="微軟正黑體" w:hAnsi="微軟正黑體" w:cs="Calibri"/>
          <w:sz w:val="22"/>
          <w:szCs w:val="28"/>
        </w:rPr>
      </w:pPr>
      <w:r w:rsidRPr="007F4158">
        <w:rPr>
          <w:rFonts w:ascii="微軟正黑體" w:eastAsia="微軟正黑體" w:hAnsi="微軟正黑體" w:cs="Calibri" w:hint="eastAsia"/>
          <w:sz w:val="36"/>
          <w:szCs w:val="44"/>
        </w:rPr>
        <w:t>展覽繳交網址：</w:t>
      </w:r>
      <w:hyperlink r:id="rId8" w:history="1">
        <w:r w:rsidRPr="007F4158">
          <w:rPr>
            <w:rStyle w:val="a8"/>
            <w:rFonts w:ascii="微軟正黑體" w:eastAsia="微軟正黑體" w:hAnsi="微軟正黑體" w:cs="Arial"/>
            <w:bCs/>
            <w:sz w:val="28"/>
            <w:szCs w:val="36"/>
          </w:rPr>
          <w:t>https://ppt.cc/fICHNx</w:t>
        </w:r>
      </w:hyperlink>
    </w:p>
    <w:p w14:paraId="2E893234" w14:textId="451C1DBE" w:rsidR="004B5DB4" w:rsidRPr="00874C16" w:rsidRDefault="004B5DB4">
      <w:pPr>
        <w:widowControl/>
        <w:rPr>
          <w:rFonts w:ascii="微軟正黑體" w:eastAsia="微軟正黑體" w:hAnsi="微軟正黑體" w:cs="Calibri" w:hint="eastAsia"/>
          <w:b/>
          <w:bCs/>
          <w:sz w:val="52"/>
          <w:szCs w:val="52"/>
        </w:rPr>
      </w:pPr>
    </w:p>
    <w:p w14:paraId="3A121463" w14:textId="0CFFDD07" w:rsidR="004B5DB4" w:rsidRDefault="004B5DB4" w:rsidP="004B5DB4">
      <w:pPr>
        <w:jc w:val="center"/>
        <w:rPr>
          <w:rFonts w:ascii="微軟正黑體" w:eastAsia="微軟正黑體" w:hAnsi="微軟正黑體" w:cs="Calibri"/>
          <w:b/>
          <w:sz w:val="40"/>
          <w:szCs w:val="48"/>
        </w:rPr>
      </w:pPr>
      <w:r w:rsidRPr="00874C16">
        <w:rPr>
          <w:rFonts w:ascii="微軟正黑體" w:eastAsia="微軟正黑體" w:hAnsi="微軟正黑體" w:cs="Calibri" w:hint="eastAsia"/>
          <w:b/>
          <w:sz w:val="40"/>
          <w:szCs w:val="48"/>
        </w:rPr>
        <w:lastRenderedPageBreak/>
        <w:t>注意事項</w:t>
      </w:r>
    </w:p>
    <w:p w14:paraId="1A066A68" w14:textId="77777777" w:rsidR="00874C16" w:rsidRPr="00874C16" w:rsidRDefault="00874C16" w:rsidP="004B5DB4">
      <w:pPr>
        <w:jc w:val="center"/>
        <w:rPr>
          <w:rFonts w:ascii="微軟正黑體" w:eastAsia="微軟正黑體" w:hAnsi="微軟正黑體" w:cs="Calibri" w:hint="eastAsia"/>
          <w:b/>
          <w:sz w:val="40"/>
          <w:szCs w:val="48"/>
        </w:rPr>
      </w:pPr>
      <w:bookmarkStart w:id="0" w:name="_GoBack"/>
      <w:bookmarkEnd w:id="0"/>
    </w:p>
    <w:p w14:paraId="0F445F9B" w14:textId="6B977103" w:rsidR="004B5DB4" w:rsidRPr="007F4158" w:rsidRDefault="007C46AD" w:rsidP="004B5DB4">
      <w:pPr>
        <w:rPr>
          <w:rFonts w:ascii="微軟正黑體" w:eastAsia="微軟正黑體" w:hAnsi="微軟正黑體"/>
          <w:szCs w:val="28"/>
        </w:rPr>
      </w:pPr>
      <w:r w:rsidRPr="007F4158">
        <w:rPr>
          <w:rFonts w:ascii="微軟正黑體" w:eastAsia="微軟正黑體" w:hAnsi="微軟正黑體" w:hint="eastAsia"/>
          <w:b/>
          <w:szCs w:val="28"/>
        </w:rPr>
        <w:t>1.</w:t>
      </w:r>
      <w:r w:rsidR="004B5DB4" w:rsidRPr="007F4158">
        <w:rPr>
          <w:rFonts w:ascii="微軟正黑體" w:eastAsia="微軟正黑體" w:hAnsi="微軟正黑體" w:hint="eastAsia"/>
          <w:szCs w:val="28"/>
        </w:rPr>
        <w:t>繳交之資料夾以學號姓名和參賽組別進行命名(ex: 1064c000王小明_3D建模組)</w:t>
      </w:r>
      <w:r w:rsidR="00437907" w:rsidRPr="007F4158">
        <w:rPr>
          <w:rFonts w:ascii="微軟正黑體" w:eastAsia="微軟正黑體" w:hAnsi="微軟正黑體" w:hint="eastAsia"/>
          <w:szCs w:val="28"/>
        </w:rPr>
        <w:t>，內含</w:t>
      </w:r>
      <w:r w:rsidR="00437907" w:rsidRPr="007F4158">
        <w:rPr>
          <w:rFonts w:ascii="微軟正黑體" w:eastAsia="微軟正黑體" w:hAnsi="微軟正黑體" w:hint="eastAsia"/>
          <w:b/>
          <w:szCs w:val="28"/>
          <w:shd w:val="pct15" w:color="auto" w:fill="FFFFFF"/>
        </w:rPr>
        <w:t>報名表</w:t>
      </w:r>
      <w:r w:rsidR="00437907" w:rsidRPr="007F4158">
        <w:rPr>
          <w:rFonts w:ascii="微軟正黑體" w:eastAsia="微軟正黑體" w:hAnsi="微軟正黑體" w:hint="eastAsia"/>
          <w:szCs w:val="28"/>
        </w:rPr>
        <w:t>及</w:t>
      </w:r>
      <w:r w:rsidR="00437907" w:rsidRPr="007F4158">
        <w:rPr>
          <w:rFonts w:ascii="微軟正黑體" w:eastAsia="微軟正黑體" w:hAnsi="微軟正黑體" w:hint="eastAsia"/>
          <w:b/>
          <w:szCs w:val="28"/>
          <w:shd w:val="pct15" w:color="auto" w:fill="FFFFFF"/>
        </w:rPr>
        <w:t>作品</w:t>
      </w:r>
      <w:r w:rsidR="00437907" w:rsidRPr="007F4158">
        <w:rPr>
          <w:rFonts w:ascii="微軟正黑體" w:eastAsia="微軟正黑體" w:hAnsi="微軟正黑體" w:hint="eastAsia"/>
          <w:szCs w:val="28"/>
        </w:rPr>
        <w:t>，作品規範如下</w:t>
      </w:r>
    </w:p>
    <w:p w14:paraId="3160329A" w14:textId="77777777" w:rsidR="004B5DB4" w:rsidRPr="007F4158" w:rsidRDefault="004B5DB4" w:rsidP="00437907">
      <w:pPr>
        <w:pStyle w:val="a9"/>
        <w:numPr>
          <w:ilvl w:val="0"/>
          <w:numId w:val="1"/>
        </w:numPr>
        <w:ind w:leftChars="0"/>
        <w:rPr>
          <w:rFonts w:ascii="微軟正黑體" w:eastAsia="微軟正黑體" w:hAnsi="微軟正黑體"/>
          <w:szCs w:val="28"/>
        </w:rPr>
      </w:pPr>
      <w:r w:rsidRPr="007F4158">
        <w:rPr>
          <w:rFonts w:ascii="微軟正黑體" w:eastAsia="微軟正黑體" w:hAnsi="微軟正黑體" w:hint="eastAsia"/>
          <w:szCs w:val="28"/>
        </w:rPr>
        <w:t>圖片類作品 — 尺寸大小</w:t>
      </w:r>
      <w:r w:rsidRPr="007F4158">
        <w:rPr>
          <w:rFonts w:ascii="微軟正黑體" w:eastAsia="微軟正黑體" w:hAnsi="微軟正黑體" w:hint="eastAsia"/>
          <w:b/>
          <w:szCs w:val="28"/>
        </w:rPr>
        <w:t>A3</w:t>
      </w:r>
      <w:r w:rsidRPr="007F4158">
        <w:rPr>
          <w:rFonts w:ascii="微軟正黑體" w:eastAsia="微軟正黑體" w:hAnsi="微軟正黑體" w:hint="eastAsia"/>
          <w:szCs w:val="28"/>
        </w:rPr>
        <w:t>、解析度</w:t>
      </w:r>
      <w:r w:rsidRPr="007F4158">
        <w:rPr>
          <w:rFonts w:ascii="微軟正黑體" w:eastAsia="微軟正黑體" w:hAnsi="微軟正黑體" w:hint="eastAsia"/>
          <w:b/>
          <w:szCs w:val="28"/>
        </w:rPr>
        <w:t>300</w:t>
      </w:r>
      <w:r w:rsidRPr="007F4158">
        <w:rPr>
          <w:rFonts w:ascii="微軟正黑體" w:eastAsia="微軟正黑體" w:hAnsi="微軟正黑體"/>
          <w:b/>
          <w:szCs w:val="28"/>
        </w:rPr>
        <w:t>dpi</w:t>
      </w:r>
      <w:r w:rsidRPr="007F4158">
        <w:rPr>
          <w:rFonts w:ascii="微軟正黑體" w:eastAsia="微軟正黑體" w:hAnsi="微軟正黑體" w:hint="eastAsia"/>
          <w:szCs w:val="28"/>
        </w:rPr>
        <w:t xml:space="preserve"> 、輸出檔名</w:t>
      </w:r>
      <w:r w:rsidRPr="007F4158">
        <w:rPr>
          <w:rFonts w:ascii="微軟正黑體" w:eastAsia="微軟正黑體" w:hAnsi="微軟正黑體" w:hint="eastAsia"/>
          <w:b/>
          <w:szCs w:val="28"/>
        </w:rPr>
        <w:t>png</w:t>
      </w:r>
      <w:r w:rsidRPr="007F4158">
        <w:rPr>
          <w:rFonts w:ascii="微軟正黑體" w:eastAsia="微軟正黑體" w:hAnsi="微軟正黑體"/>
          <w:szCs w:val="28"/>
        </w:rPr>
        <w:t xml:space="preserve"> </w:t>
      </w:r>
    </w:p>
    <w:p w14:paraId="52820DD1" w14:textId="5123E1D9" w:rsidR="004B5DB4" w:rsidRPr="007F4158" w:rsidRDefault="004B5DB4" w:rsidP="00437907">
      <w:pPr>
        <w:pStyle w:val="a9"/>
        <w:numPr>
          <w:ilvl w:val="0"/>
          <w:numId w:val="1"/>
        </w:numPr>
        <w:ind w:leftChars="0"/>
        <w:rPr>
          <w:rFonts w:ascii="微軟正黑體" w:eastAsia="微軟正黑體" w:hAnsi="微軟正黑體"/>
          <w:szCs w:val="28"/>
        </w:rPr>
      </w:pPr>
      <w:r w:rsidRPr="007F4158">
        <w:rPr>
          <w:rFonts w:ascii="微軟正黑體" w:eastAsia="微軟正黑體" w:hAnsi="微軟正黑體" w:hint="eastAsia"/>
          <w:szCs w:val="28"/>
        </w:rPr>
        <w:t>影片類作品 — 輸出格式</w:t>
      </w:r>
      <w:r w:rsidR="00874C16" w:rsidRPr="007F4158">
        <w:rPr>
          <w:rFonts w:ascii="微軟正黑體" w:eastAsia="微軟正黑體" w:hAnsi="微軟正黑體" w:hint="eastAsia"/>
          <w:b/>
          <w:szCs w:val="28"/>
        </w:rPr>
        <w:t>mp4</w:t>
      </w:r>
      <w:r w:rsidRPr="007F4158">
        <w:rPr>
          <w:rFonts w:ascii="微軟正黑體" w:eastAsia="微軟正黑體" w:hAnsi="微軟正黑體" w:hint="eastAsia"/>
          <w:szCs w:val="28"/>
        </w:rPr>
        <w:t>、解析度</w:t>
      </w:r>
      <w:r w:rsidRPr="007F4158">
        <w:rPr>
          <w:rFonts w:ascii="微軟正黑體" w:eastAsia="微軟正黑體" w:hAnsi="微軟正黑體" w:hint="eastAsia"/>
          <w:b/>
          <w:szCs w:val="28"/>
        </w:rPr>
        <w:t>1080p</w:t>
      </w:r>
      <w:r w:rsidRPr="007F4158">
        <w:rPr>
          <w:rFonts w:ascii="微軟正黑體" w:eastAsia="微軟正黑體" w:hAnsi="微軟正黑體" w:hint="eastAsia"/>
          <w:szCs w:val="28"/>
        </w:rPr>
        <w:t xml:space="preserve"> </w:t>
      </w:r>
      <w:r w:rsidR="00C16795" w:rsidRPr="007F4158">
        <w:rPr>
          <w:rFonts w:ascii="微軟正黑體" w:eastAsia="微軟正黑體" w:hAnsi="微軟正黑體" w:hint="eastAsia"/>
          <w:szCs w:val="28"/>
        </w:rPr>
        <w:t>(遊戲需繳交執行檔)</w:t>
      </w:r>
    </w:p>
    <w:p w14:paraId="6258FCE4" w14:textId="273A3F7E" w:rsidR="004B5DB4" w:rsidRPr="007F4158" w:rsidRDefault="004B5DB4" w:rsidP="00437907">
      <w:pPr>
        <w:pStyle w:val="a9"/>
        <w:numPr>
          <w:ilvl w:val="0"/>
          <w:numId w:val="1"/>
        </w:numPr>
        <w:ind w:leftChars="0"/>
        <w:rPr>
          <w:rFonts w:ascii="微軟正黑體" w:eastAsia="微軟正黑體" w:hAnsi="微軟正黑體"/>
          <w:szCs w:val="28"/>
        </w:rPr>
      </w:pPr>
      <w:r w:rsidRPr="007F4158">
        <w:rPr>
          <w:rFonts w:ascii="微軟正黑體" w:eastAsia="微軟正黑體" w:hAnsi="微軟正黑體" w:hint="eastAsia"/>
          <w:szCs w:val="28"/>
        </w:rPr>
        <w:t xml:space="preserve">模型類作品 — </w:t>
      </w:r>
      <w:r w:rsidR="00C16795" w:rsidRPr="007F4158">
        <w:rPr>
          <w:rFonts w:ascii="微軟正黑體" w:eastAsia="微軟正黑體" w:hAnsi="微軟正黑體" w:hint="eastAsia"/>
          <w:szCs w:val="28"/>
        </w:rPr>
        <w:t>拍攝照片進行上傳，畫面清晰</w:t>
      </w:r>
      <w:r w:rsidRPr="007F4158">
        <w:rPr>
          <w:rFonts w:ascii="微軟正黑體" w:eastAsia="微軟正黑體" w:hAnsi="微軟正黑體" w:hint="eastAsia"/>
          <w:szCs w:val="28"/>
        </w:rPr>
        <w:t xml:space="preserve"> </w:t>
      </w:r>
    </w:p>
    <w:p w14:paraId="5032EB01" w14:textId="742F31EF" w:rsidR="009A667D" w:rsidRPr="007F4158" w:rsidRDefault="009A667D" w:rsidP="009A667D">
      <w:pPr>
        <w:pStyle w:val="a9"/>
        <w:ind w:leftChars="0"/>
        <w:rPr>
          <w:rFonts w:ascii="微軟正黑體" w:eastAsia="微軟正黑體" w:hAnsi="微軟正黑體"/>
          <w:szCs w:val="28"/>
        </w:rPr>
      </w:pPr>
      <w:r w:rsidRPr="007F4158">
        <w:rPr>
          <w:rFonts w:ascii="微軟正黑體" w:eastAsia="微軟正黑體" w:hAnsi="微軟正黑體" w:hint="eastAsia"/>
          <w:szCs w:val="28"/>
        </w:rPr>
        <w:t>※繳交方式不符者，後果自負!!!!!</w:t>
      </w:r>
    </w:p>
    <w:p w14:paraId="031F7683" w14:textId="77777777" w:rsidR="007F4158" w:rsidRPr="007F4158" w:rsidRDefault="007F4158" w:rsidP="009A667D">
      <w:pPr>
        <w:pStyle w:val="a9"/>
        <w:ind w:leftChars="0"/>
        <w:rPr>
          <w:rFonts w:ascii="微軟正黑體" w:eastAsia="微軟正黑體" w:hAnsi="微軟正黑體"/>
          <w:szCs w:val="28"/>
        </w:rPr>
      </w:pPr>
    </w:p>
    <w:p w14:paraId="6F2E9B20" w14:textId="6E8EF3A5" w:rsidR="00874C16" w:rsidRPr="009A667D" w:rsidRDefault="00874C16" w:rsidP="00874C16">
      <w:pPr>
        <w:jc w:val="center"/>
        <w:rPr>
          <w:rFonts w:ascii="微軟正黑體" w:eastAsia="微軟正黑體" w:hAnsi="微軟正黑體"/>
          <w:sz w:val="22"/>
        </w:rPr>
      </w:pPr>
      <w:r w:rsidRPr="009A667D">
        <w:rPr>
          <w:rFonts w:ascii="微軟正黑體" w:eastAsia="微軟正黑體" w:hAnsi="微軟正黑體" w:cs="Calibri" w:hint="eastAsia"/>
          <w:szCs w:val="28"/>
          <w:highlight w:val="yellow"/>
        </w:rPr>
        <w:t>系學會會員</w:t>
      </w:r>
      <w:r w:rsidRPr="009A667D">
        <w:rPr>
          <w:rFonts w:ascii="微軟正黑體" w:eastAsia="微軟正黑體" w:hAnsi="微軟正黑體" w:cs="Calibri" w:hint="eastAsia"/>
          <w:szCs w:val="28"/>
        </w:rPr>
        <w:t>與</w:t>
      </w:r>
      <w:r w:rsidRPr="009A667D">
        <w:rPr>
          <w:rFonts w:ascii="微軟正黑體" w:eastAsia="微軟正黑體" w:hAnsi="微軟正黑體" w:cs="Calibri" w:hint="eastAsia"/>
          <w:szCs w:val="28"/>
          <w:highlight w:val="yellow"/>
        </w:rPr>
        <w:t>參賽項目</w:t>
      </w:r>
      <w:r w:rsidRPr="009A667D">
        <w:rPr>
          <w:rFonts w:ascii="微軟正黑體" w:eastAsia="微軟正黑體" w:hAnsi="微軟正黑體" w:cs="Calibri" w:hint="eastAsia"/>
          <w:szCs w:val="28"/>
        </w:rPr>
        <w:t>請用</w:t>
      </w:r>
      <w:r w:rsidRPr="009A667D">
        <w:rPr>
          <w:rFonts w:ascii="微軟正黑體" w:eastAsia="微軟正黑體" w:hAnsi="微軟正黑體" w:cs="Calibri"/>
          <w:szCs w:val="28"/>
        </w:rPr>
        <w:t>”</w:t>
      </w:r>
      <w:r w:rsidRPr="009A667D">
        <w:rPr>
          <w:rFonts w:ascii="微軟正黑體" w:eastAsia="微軟正黑體" w:hAnsi="微軟正黑體" w:cs="Calibri" w:hint="eastAsia"/>
          <w:szCs w:val="28"/>
        </w:rPr>
        <w:t>文字醒目提示色彩</w:t>
      </w:r>
      <w:r w:rsidRPr="009A667D">
        <w:rPr>
          <w:rFonts w:ascii="微軟正黑體" w:eastAsia="微軟正黑體" w:hAnsi="微軟正黑體" w:cs="Calibri"/>
          <w:szCs w:val="28"/>
        </w:rPr>
        <w:t>”</w:t>
      </w:r>
      <w:r w:rsidRPr="009A667D">
        <w:rPr>
          <w:rFonts w:ascii="微軟正黑體" w:eastAsia="微軟正黑體" w:hAnsi="微軟正黑體" w:cs="Calibri" w:hint="eastAsia"/>
          <w:szCs w:val="28"/>
        </w:rPr>
        <w:t>標記</w:t>
      </w:r>
    </w:p>
    <w:p w14:paraId="73D43875" w14:textId="7D25E14C" w:rsidR="00437907" w:rsidRPr="00874C16" w:rsidRDefault="00874C16" w:rsidP="00437907">
      <w:pPr>
        <w:rPr>
          <w:rFonts w:ascii="微軟正黑體" w:eastAsia="微軟正黑體" w:hAnsi="微軟正黑體" w:hint="eastAsia"/>
          <w:sz w:val="28"/>
          <w:szCs w:val="28"/>
        </w:rPr>
      </w:pPr>
      <w:r w:rsidRPr="000A65F5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0" locked="0" layoutInCell="1" allowOverlap="1" wp14:anchorId="44B4F5E4" wp14:editId="25F18800">
            <wp:simplePos x="0" y="0"/>
            <wp:positionH relativeFrom="column">
              <wp:posOffset>949325</wp:posOffset>
            </wp:positionH>
            <wp:positionV relativeFrom="paragraph">
              <wp:posOffset>41910</wp:posOffset>
            </wp:positionV>
            <wp:extent cx="3447415" cy="765810"/>
            <wp:effectExtent l="0" t="0" r="635" b="0"/>
            <wp:wrapSquare wrapText="bothSides"/>
            <wp:docPr id="2" name="圖片 2" descr="H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B291D" w14:textId="77777777" w:rsidR="00874C16" w:rsidRDefault="00874C16" w:rsidP="00437907">
      <w:pPr>
        <w:rPr>
          <w:rFonts w:ascii="微軟正黑體" w:eastAsia="微軟正黑體" w:hAnsi="微軟正黑體" w:cs="Calibri"/>
          <w:b/>
          <w:sz w:val="28"/>
          <w:szCs w:val="28"/>
        </w:rPr>
      </w:pPr>
    </w:p>
    <w:p w14:paraId="1735B9A4" w14:textId="77777777" w:rsidR="007F4158" w:rsidRDefault="007F4158" w:rsidP="00437907">
      <w:pPr>
        <w:rPr>
          <w:rFonts w:ascii="微軟正黑體" w:eastAsia="微軟正黑體" w:hAnsi="微軟正黑體" w:cs="Calibri" w:hint="eastAsia"/>
          <w:b/>
          <w:sz w:val="28"/>
          <w:szCs w:val="28"/>
        </w:rPr>
      </w:pPr>
    </w:p>
    <w:p w14:paraId="4C2E6327" w14:textId="59912DA8" w:rsidR="00437907" w:rsidRPr="000A65F5" w:rsidRDefault="007C46AD" w:rsidP="00437907">
      <w:pPr>
        <w:rPr>
          <w:rFonts w:ascii="微軟正黑體" w:eastAsia="微軟正黑體" w:hAnsi="微軟正黑體" w:cs="Calibri"/>
          <w:b/>
          <w:sz w:val="28"/>
          <w:szCs w:val="28"/>
        </w:rPr>
      </w:pPr>
      <w:r w:rsidRPr="000A65F5">
        <w:rPr>
          <w:rFonts w:ascii="微軟正黑體" w:eastAsia="微軟正黑體" w:hAnsi="微軟正黑體" w:cs="Calibri"/>
          <w:b/>
          <w:sz w:val="28"/>
          <w:szCs w:val="28"/>
        </w:rPr>
        <w:t>2</w:t>
      </w:r>
      <w:r w:rsidRPr="000A65F5">
        <w:rPr>
          <w:rFonts w:ascii="微軟正黑體" w:eastAsia="微軟正黑體" w:hAnsi="微軟正黑體" w:hint="eastAsia"/>
          <w:b/>
          <w:sz w:val="28"/>
          <w:szCs w:val="28"/>
        </w:rPr>
        <w:t>.</w:t>
      </w:r>
      <w:r w:rsidR="00874C16">
        <w:rPr>
          <w:rFonts w:ascii="微軟正黑體" w:eastAsia="微軟正黑體" w:hAnsi="微軟正黑體" w:cs="Calibri" w:hint="eastAsia"/>
          <w:b/>
          <w:sz w:val="28"/>
          <w:szCs w:val="28"/>
        </w:rPr>
        <w:t>10</w:t>
      </w:r>
      <w:r w:rsidR="00437907" w:rsidRPr="000A65F5">
        <w:rPr>
          <w:rFonts w:ascii="微軟正黑體" w:eastAsia="微軟正黑體" w:hAnsi="微軟正黑體" w:cs="Calibri"/>
          <w:b/>
          <w:sz w:val="28"/>
          <w:szCs w:val="28"/>
        </w:rPr>
        <w:t>/</w:t>
      </w:r>
      <w:r w:rsidR="00874C16">
        <w:rPr>
          <w:rFonts w:ascii="微軟正黑體" w:eastAsia="微軟正黑體" w:hAnsi="微軟正黑體" w:cs="Calibri" w:hint="eastAsia"/>
          <w:b/>
          <w:sz w:val="28"/>
          <w:szCs w:val="28"/>
        </w:rPr>
        <w:t>2</w:t>
      </w:r>
      <w:r w:rsidR="00437907" w:rsidRPr="000A65F5">
        <w:rPr>
          <w:rFonts w:ascii="微軟正黑體" w:eastAsia="微軟正黑體" w:hAnsi="微軟正黑體" w:cs="Calibri" w:hint="eastAsia"/>
          <w:b/>
          <w:sz w:val="28"/>
          <w:szCs w:val="28"/>
        </w:rPr>
        <w:t>(三)</w:t>
      </w:r>
      <w:r w:rsidR="00437907" w:rsidRPr="000A65F5">
        <w:rPr>
          <w:rFonts w:ascii="微軟正黑體" w:eastAsia="微軟正黑體" w:hAnsi="微軟正黑體" w:cs="Calibri"/>
          <w:b/>
          <w:sz w:val="28"/>
          <w:szCs w:val="28"/>
        </w:rPr>
        <w:t>開始收件，</w:t>
      </w:r>
      <w:r w:rsidR="00874C16">
        <w:rPr>
          <w:rFonts w:ascii="微軟正黑體" w:eastAsia="微軟正黑體" w:hAnsi="微軟正黑體" w:cs="Calibri" w:hint="eastAsia"/>
          <w:b/>
          <w:sz w:val="28"/>
          <w:szCs w:val="28"/>
        </w:rPr>
        <w:t>1/17</w:t>
      </w:r>
      <w:r w:rsidR="00437907" w:rsidRPr="000A65F5">
        <w:rPr>
          <w:rFonts w:ascii="微軟正黑體" w:eastAsia="微軟正黑體" w:hAnsi="微軟正黑體" w:cs="Calibri" w:hint="eastAsia"/>
          <w:b/>
          <w:sz w:val="28"/>
          <w:szCs w:val="28"/>
        </w:rPr>
        <w:t>(五)</w:t>
      </w:r>
      <w:r w:rsidR="00437907" w:rsidRPr="000A65F5">
        <w:rPr>
          <w:rFonts w:ascii="微軟正黑體" w:eastAsia="微軟正黑體" w:hAnsi="微軟正黑體" w:cs="Calibri"/>
          <w:b/>
          <w:sz w:val="28"/>
          <w:szCs w:val="28"/>
        </w:rPr>
        <w:t>截</w:t>
      </w:r>
      <w:r w:rsidR="000A65F5" w:rsidRPr="000A65F5">
        <w:rPr>
          <w:rFonts w:ascii="微軟正黑體" w:eastAsia="微軟正黑體" w:hAnsi="微軟正黑體" w:cs="Microsoft YaHei" w:hint="eastAsia"/>
          <w:b/>
          <w:sz w:val="28"/>
          <w:szCs w:val="28"/>
        </w:rPr>
        <w:t>止</w:t>
      </w:r>
      <w:r w:rsidR="00437907" w:rsidRPr="000A65F5">
        <w:rPr>
          <w:rFonts w:ascii="微軟正黑體" w:eastAsia="微軟正黑體" w:hAnsi="微軟正黑體" w:cs="標楷體" w:hint="eastAsia"/>
          <w:b/>
          <w:sz w:val="28"/>
          <w:szCs w:val="28"/>
        </w:rPr>
        <w:t>收件</w:t>
      </w:r>
      <w:r w:rsidR="00437907" w:rsidRPr="000A65F5">
        <w:rPr>
          <w:rFonts w:ascii="微軟正黑體" w:eastAsia="微軟正黑體" w:hAnsi="微軟正黑體" w:cs="Calibri"/>
          <w:b/>
          <w:sz w:val="28"/>
          <w:szCs w:val="28"/>
        </w:rPr>
        <w:t xml:space="preserve"> </w:t>
      </w:r>
    </w:p>
    <w:p w14:paraId="7540FB9D" w14:textId="3F783171" w:rsidR="000A65F5" w:rsidRPr="00874C16" w:rsidRDefault="000A65F5" w:rsidP="00437907">
      <w:pPr>
        <w:rPr>
          <w:rFonts w:ascii="微軟正黑體" w:eastAsia="微軟正黑體" w:hAnsi="微軟正黑體" w:cs="Calibri"/>
          <w:szCs w:val="28"/>
        </w:rPr>
      </w:pPr>
      <w:r w:rsidRPr="000A65F5">
        <w:rPr>
          <w:rFonts w:ascii="微軟正黑體" w:eastAsia="微軟正黑體" w:hAnsi="微軟正黑體" w:cs="Calibri" w:hint="eastAsia"/>
          <w:sz w:val="28"/>
          <w:szCs w:val="28"/>
        </w:rPr>
        <w:t xml:space="preserve"> </w:t>
      </w:r>
      <w:r w:rsidRPr="00874C16">
        <w:rPr>
          <w:rFonts w:ascii="微軟正黑體" w:eastAsia="微軟正黑體" w:hAnsi="微軟正黑體" w:cs="Calibri" w:hint="eastAsia"/>
          <w:szCs w:val="28"/>
        </w:rPr>
        <w:t xml:space="preserve"> ※作品已參加過展覽且記畢業點數之作品，</w:t>
      </w:r>
      <w:r w:rsidRPr="00874C16">
        <w:rPr>
          <w:rFonts w:ascii="微軟正黑體" w:eastAsia="微軟正黑體" w:hAnsi="微軟正黑體" w:cs="Calibri" w:hint="eastAsia"/>
          <w:b/>
          <w:szCs w:val="28"/>
        </w:rPr>
        <w:t>不得再次投稿</w:t>
      </w:r>
    </w:p>
    <w:p w14:paraId="72470EA4" w14:textId="1EF01DE2" w:rsidR="009A667D" w:rsidRPr="00874C16" w:rsidRDefault="009A667D" w:rsidP="00437907">
      <w:pPr>
        <w:rPr>
          <w:rFonts w:ascii="微軟正黑體" w:eastAsia="微軟正黑體" w:hAnsi="微軟正黑體" w:cs="Calibri"/>
          <w:szCs w:val="28"/>
        </w:rPr>
      </w:pPr>
      <w:r w:rsidRPr="00874C16">
        <w:rPr>
          <w:rFonts w:ascii="微軟正黑體" w:eastAsia="微軟正黑體" w:hAnsi="微軟正黑體" w:cs="Calibri" w:hint="eastAsia"/>
          <w:szCs w:val="28"/>
        </w:rPr>
        <w:t xml:space="preserve">  ※繳交作品嚴禁抄襲與盜用，後果自負</w:t>
      </w:r>
    </w:p>
    <w:p w14:paraId="7C28AD67" w14:textId="563294EC" w:rsidR="00874C16" w:rsidRPr="00874C16" w:rsidRDefault="00874C16" w:rsidP="00437907">
      <w:pPr>
        <w:rPr>
          <w:rFonts w:ascii="微軟正黑體" w:eastAsia="微軟正黑體" w:hAnsi="微軟正黑體" w:cs="Calibri" w:hint="eastAsia"/>
          <w:szCs w:val="28"/>
        </w:rPr>
      </w:pPr>
      <w:r w:rsidRPr="00874C16">
        <w:rPr>
          <w:rFonts w:ascii="微軟正黑體" w:eastAsia="微軟正黑體" w:hAnsi="微軟正黑體" w:cs="Calibri" w:hint="eastAsia"/>
          <w:szCs w:val="28"/>
        </w:rPr>
        <w:t xml:space="preserve">  </w:t>
      </w:r>
      <w:r w:rsidRPr="00874C16">
        <w:rPr>
          <w:rFonts w:ascii="微軟正黑體" w:eastAsia="微軟正黑體" w:hAnsi="微軟正黑體" w:cs="Calibri" w:hint="eastAsia"/>
          <w:szCs w:val="28"/>
        </w:rPr>
        <w:t>※</w:t>
      </w:r>
      <w:r w:rsidRPr="00874C16">
        <w:rPr>
          <w:rFonts w:ascii="微軟正黑體" w:eastAsia="微軟正黑體" w:hAnsi="微軟正黑體" w:cs="Calibri" w:hint="eastAsia"/>
          <w:szCs w:val="28"/>
        </w:rPr>
        <w:t>繳交作品後會請同學於作品契約書上簽名以示證明</w:t>
      </w:r>
    </w:p>
    <w:p w14:paraId="07EB6E71" w14:textId="19FA5A36" w:rsidR="00722234" w:rsidRDefault="00722234" w:rsidP="00437907">
      <w:pPr>
        <w:rPr>
          <w:rFonts w:ascii="微軟正黑體" w:eastAsia="微軟正黑體" w:hAnsi="微軟正黑體" w:cs="Calibri"/>
          <w:sz w:val="28"/>
          <w:szCs w:val="28"/>
        </w:rPr>
      </w:pPr>
    </w:p>
    <w:p w14:paraId="69124053" w14:textId="77777777" w:rsidR="007F4158" w:rsidRPr="000A65F5" w:rsidRDefault="007F4158" w:rsidP="00437907">
      <w:pPr>
        <w:rPr>
          <w:rFonts w:ascii="微軟正黑體" w:eastAsia="微軟正黑體" w:hAnsi="微軟正黑體" w:cs="Calibri" w:hint="eastAsia"/>
          <w:sz w:val="28"/>
          <w:szCs w:val="28"/>
        </w:rPr>
      </w:pPr>
    </w:p>
    <w:p w14:paraId="7F06FE2F" w14:textId="7082487E" w:rsidR="004B5DB4" w:rsidRPr="00874C16" w:rsidRDefault="007C46AD" w:rsidP="007F4158">
      <w:pPr>
        <w:ind w:left="240" w:hangingChars="100" w:hanging="240"/>
        <w:rPr>
          <w:rFonts w:ascii="微軟正黑體" w:eastAsia="微軟正黑體" w:hAnsi="微軟正黑體"/>
          <w:szCs w:val="28"/>
        </w:rPr>
      </w:pPr>
      <w:r w:rsidRPr="00874C16">
        <w:rPr>
          <w:rFonts w:ascii="微軟正黑體" w:eastAsia="微軟正黑體" w:hAnsi="微軟正黑體"/>
          <w:b/>
          <w:szCs w:val="28"/>
        </w:rPr>
        <w:lastRenderedPageBreak/>
        <w:t>3</w:t>
      </w:r>
      <w:r w:rsidRPr="00874C16">
        <w:rPr>
          <w:rFonts w:ascii="微軟正黑體" w:eastAsia="微軟正黑體" w:hAnsi="微軟正黑體" w:hint="eastAsia"/>
          <w:b/>
          <w:szCs w:val="28"/>
        </w:rPr>
        <w:t>.</w:t>
      </w:r>
      <w:r w:rsidR="00874C16" w:rsidRPr="00874C16">
        <w:rPr>
          <w:rFonts w:ascii="微軟正黑體" w:eastAsia="微軟正黑體" w:hAnsi="微軟正黑體" w:hint="eastAsia"/>
          <w:szCs w:val="28"/>
        </w:rPr>
        <w:t>繳交之競賽</w:t>
      </w:r>
      <w:r w:rsidR="00437907" w:rsidRPr="00874C16">
        <w:rPr>
          <w:rFonts w:ascii="微軟正黑體" w:eastAsia="微軟正黑體" w:hAnsi="微軟正黑體" w:hint="eastAsia"/>
          <w:szCs w:val="28"/>
        </w:rPr>
        <w:t>作品會由各類別評審老師進行篩選，</w:t>
      </w:r>
      <w:r w:rsidR="00874C16" w:rsidRPr="00874C16">
        <w:rPr>
          <w:rFonts w:ascii="微軟正黑體" w:eastAsia="微軟正黑體" w:hAnsi="微軟正黑體" w:hint="eastAsia"/>
          <w:szCs w:val="28"/>
        </w:rPr>
        <w:t>並於</w:t>
      </w:r>
      <w:r w:rsidR="00874C16" w:rsidRPr="00874C16">
        <w:rPr>
          <w:rFonts w:ascii="微軟正黑體" w:eastAsia="微軟正黑體" w:hAnsi="微軟正黑體" w:hint="eastAsia"/>
          <w:b/>
          <w:szCs w:val="28"/>
        </w:rPr>
        <w:t>109/2/11-109/2/14進行評審</w:t>
      </w:r>
      <w:r w:rsidR="00C16795" w:rsidRPr="00874C16">
        <w:rPr>
          <w:rFonts w:ascii="微軟正黑體" w:eastAsia="微軟正黑體" w:hAnsi="微軟正黑體" w:hint="eastAsia"/>
          <w:szCs w:val="28"/>
        </w:rPr>
        <w:t>，</w:t>
      </w:r>
      <w:r w:rsidR="00874C16" w:rsidRPr="00874C16">
        <w:rPr>
          <w:rFonts w:ascii="微軟正黑體" w:eastAsia="微軟正黑體" w:hAnsi="微軟正黑體" w:hint="eastAsia"/>
          <w:szCs w:val="28"/>
        </w:rPr>
        <w:t>評審結束後將傳送得獎名單之電子檔於各班班群</w:t>
      </w:r>
    </w:p>
    <w:p w14:paraId="026D6543" w14:textId="2D9F615F" w:rsidR="00874C16" w:rsidRDefault="00874C16" w:rsidP="00C16795">
      <w:pPr>
        <w:rPr>
          <w:rFonts w:ascii="微軟正黑體" w:eastAsia="微軟正黑體" w:hAnsi="微軟正黑體"/>
          <w:sz w:val="28"/>
          <w:szCs w:val="28"/>
        </w:rPr>
      </w:pPr>
    </w:p>
    <w:p w14:paraId="2B45D55E" w14:textId="1355CBA4" w:rsidR="00874C16" w:rsidRDefault="00874C16" w:rsidP="00874C16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sz w:val="28"/>
          <w:szCs w:val="28"/>
        </w:rPr>
        <w:t>4.</w:t>
      </w:r>
      <w:r w:rsidRPr="00874C16">
        <w:rPr>
          <w:rFonts w:ascii="微軟正黑體" w:eastAsia="微軟正黑體" w:hAnsi="微軟正黑體" w:hint="eastAsia"/>
          <w:b/>
        </w:rPr>
        <w:t xml:space="preserve"> </w:t>
      </w:r>
      <w:r>
        <w:rPr>
          <w:rFonts w:ascii="微軟正黑體" w:eastAsia="微軟正黑體" w:hAnsi="微軟正黑體" w:hint="eastAsia"/>
          <w:b/>
        </w:rPr>
        <w:t>前三</w:t>
      </w:r>
      <w:r w:rsidRPr="00312C02">
        <w:rPr>
          <w:rFonts w:ascii="微軟正黑體" w:eastAsia="微軟正黑體" w:hAnsi="微軟正黑體" w:hint="eastAsia"/>
          <w:b/>
        </w:rPr>
        <w:t>名之得獎作品可得４點畢業點數</w:t>
      </w:r>
      <w:r>
        <w:rPr>
          <w:rFonts w:ascii="微軟正黑體" w:eastAsia="微軟正黑體" w:hAnsi="微軟正黑體" w:hint="eastAsia"/>
          <w:b/>
        </w:rPr>
        <w:t>(各一件，共三件作品)</w:t>
      </w:r>
      <w:r w:rsidRPr="00312C02">
        <w:rPr>
          <w:rFonts w:ascii="微軟正黑體" w:eastAsia="微軟正黑體" w:hAnsi="微軟正黑體" w:hint="eastAsia"/>
          <w:b/>
        </w:rPr>
        <w:t>，</w:t>
      </w:r>
      <w:r>
        <w:rPr>
          <w:rFonts w:ascii="微軟正黑體" w:eastAsia="微軟正黑體" w:hAnsi="微軟正黑體" w:hint="eastAsia"/>
          <w:b/>
        </w:rPr>
        <w:t>佳作之作品每項可得</w:t>
      </w:r>
      <w:r>
        <w:rPr>
          <w:rFonts w:ascii="微軟正黑體" w:eastAsia="微軟正黑體" w:hAnsi="微軟正黑體" w:hint="eastAsia"/>
          <w:b/>
        </w:rPr>
        <w:t xml:space="preserve">  </w:t>
      </w:r>
    </w:p>
    <w:p w14:paraId="35985DB8" w14:textId="07E40609" w:rsidR="00874C16" w:rsidRPr="007F4158" w:rsidRDefault="00874C16" w:rsidP="00874C16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   </w:t>
      </w:r>
      <w:r>
        <w:rPr>
          <w:rFonts w:ascii="微軟正黑體" w:eastAsia="微軟正黑體" w:hAnsi="微軟正黑體" w:hint="eastAsia"/>
          <w:b/>
        </w:rPr>
        <w:t>４點畢業點數(若干件作品)，入選</w:t>
      </w:r>
      <w:r w:rsidRPr="00677E03">
        <w:rPr>
          <w:rFonts w:ascii="微軟正黑體" w:eastAsia="微軟正黑體" w:hAnsi="微軟正黑體" w:hint="eastAsia"/>
          <w:b/>
        </w:rPr>
        <w:t>之</w:t>
      </w:r>
      <w:r>
        <w:rPr>
          <w:rFonts w:ascii="微軟正黑體" w:eastAsia="微軟正黑體" w:hAnsi="微軟正黑體" w:hint="eastAsia"/>
          <w:b/>
        </w:rPr>
        <w:t>作品每項可</w:t>
      </w:r>
      <w:r w:rsidRPr="00677E03">
        <w:rPr>
          <w:rFonts w:ascii="微軟正黑體" w:eastAsia="微軟正黑體" w:hAnsi="微軟正黑體" w:hint="eastAsia"/>
          <w:b/>
        </w:rPr>
        <w:t>得</w:t>
      </w:r>
      <w:r>
        <w:rPr>
          <w:rFonts w:ascii="微軟正黑體" w:eastAsia="微軟正黑體" w:hAnsi="微軟正黑體" w:hint="eastAsia"/>
          <w:b/>
        </w:rPr>
        <w:t>１點畢業點數(若干件作品)</w:t>
      </w:r>
    </w:p>
    <w:p w14:paraId="7C3AADF5" w14:textId="77777777" w:rsidR="007F4158" w:rsidRDefault="007F4158" w:rsidP="00874C16">
      <w:pPr>
        <w:rPr>
          <w:rFonts w:ascii="微軟正黑體" w:eastAsia="微軟正黑體" w:hAnsi="微軟正黑體"/>
          <w:b/>
        </w:rPr>
      </w:pPr>
    </w:p>
    <w:p w14:paraId="17FD310E" w14:textId="77777777" w:rsidR="007F4158" w:rsidRDefault="007F4158" w:rsidP="00874C16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5.</w:t>
      </w:r>
      <w:r w:rsidRPr="007F4158">
        <w:rPr>
          <w:rFonts w:ascii="微軟正黑體" w:eastAsia="微軟正黑體" w:hAnsi="微軟正黑體" w:hint="eastAsia"/>
        </w:rPr>
        <w:t>展覽將於評選結束後舉行，得獎作品可直接用於後續作品展覽中</w:t>
      </w:r>
      <w:r>
        <w:rPr>
          <w:rFonts w:ascii="微軟正黑體" w:eastAsia="微軟正黑體" w:hAnsi="微軟正黑體" w:hint="eastAsia"/>
          <w:b/>
        </w:rPr>
        <w:t xml:space="preserve">，除競賽作品外另   </w:t>
      </w:r>
    </w:p>
    <w:p w14:paraId="72307FDE" w14:textId="0070F141" w:rsidR="007F4158" w:rsidRPr="004E5648" w:rsidRDefault="007F4158" w:rsidP="00874C16">
      <w:pPr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 w:hint="eastAsia"/>
          <w:b/>
        </w:rPr>
        <w:t xml:space="preserve">  會評選出入圍展覽之作品，入圍者每項作品得記0.5點畢業點數</w:t>
      </w:r>
    </w:p>
    <w:p w14:paraId="39D267A0" w14:textId="25D44872" w:rsidR="00874C16" w:rsidRPr="00C16795" w:rsidRDefault="00874C16" w:rsidP="00C16795">
      <w:pPr>
        <w:rPr>
          <w:rFonts w:ascii="微軟正黑體" w:eastAsia="微軟正黑體" w:hAnsi="微軟正黑體" w:hint="eastAsia"/>
          <w:b/>
          <w:sz w:val="28"/>
          <w:szCs w:val="28"/>
        </w:rPr>
      </w:pPr>
    </w:p>
    <w:p w14:paraId="2B777834" w14:textId="22D3DA9A" w:rsidR="004B5DB4" w:rsidRPr="000A65F5" w:rsidRDefault="004B5DB4" w:rsidP="009A667D">
      <w:pPr>
        <w:jc w:val="center"/>
        <w:rPr>
          <w:rFonts w:ascii="微軟正黑體" w:eastAsia="微軟正黑體" w:hAnsi="微軟正黑體" w:cs="Calibri"/>
          <w:b/>
          <w:bCs/>
          <w:sz w:val="36"/>
          <w:szCs w:val="36"/>
        </w:rPr>
      </w:pPr>
    </w:p>
    <w:sectPr w:rsidR="004B5DB4" w:rsidRPr="000A65F5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62B34" w14:textId="77777777" w:rsidR="0065372D" w:rsidRDefault="0065372D" w:rsidP="006A1A4A">
      <w:r>
        <w:separator/>
      </w:r>
    </w:p>
  </w:endnote>
  <w:endnote w:type="continuationSeparator" w:id="0">
    <w:p w14:paraId="0662109B" w14:textId="77777777" w:rsidR="0065372D" w:rsidRDefault="0065372D" w:rsidP="006A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2ABDC" w14:textId="77777777" w:rsidR="0065372D" w:rsidRDefault="0065372D" w:rsidP="006A1A4A">
      <w:r>
        <w:separator/>
      </w:r>
    </w:p>
  </w:footnote>
  <w:footnote w:type="continuationSeparator" w:id="0">
    <w:p w14:paraId="61A01F71" w14:textId="77777777" w:rsidR="0065372D" w:rsidRDefault="0065372D" w:rsidP="006A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86D5B"/>
    <w:multiLevelType w:val="hybridMultilevel"/>
    <w:tmpl w:val="0630B04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1A9875"/>
    <w:rsid w:val="000A5F34"/>
    <w:rsid w:val="000A65F5"/>
    <w:rsid w:val="000C38E7"/>
    <w:rsid w:val="000F699F"/>
    <w:rsid w:val="000F69A6"/>
    <w:rsid w:val="00196E82"/>
    <w:rsid w:val="00220A62"/>
    <w:rsid w:val="002C68A9"/>
    <w:rsid w:val="002E5D2F"/>
    <w:rsid w:val="00372CE8"/>
    <w:rsid w:val="00437907"/>
    <w:rsid w:val="00474356"/>
    <w:rsid w:val="004B5DB4"/>
    <w:rsid w:val="004E0540"/>
    <w:rsid w:val="00581F46"/>
    <w:rsid w:val="00620DC7"/>
    <w:rsid w:val="0065372D"/>
    <w:rsid w:val="006A1A4A"/>
    <w:rsid w:val="00722234"/>
    <w:rsid w:val="0077664C"/>
    <w:rsid w:val="007B4029"/>
    <w:rsid w:val="007C46AD"/>
    <w:rsid w:val="007E7892"/>
    <w:rsid w:val="007F4158"/>
    <w:rsid w:val="00827B27"/>
    <w:rsid w:val="00874C16"/>
    <w:rsid w:val="00975502"/>
    <w:rsid w:val="00976A98"/>
    <w:rsid w:val="00985000"/>
    <w:rsid w:val="009A667D"/>
    <w:rsid w:val="00A022C7"/>
    <w:rsid w:val="00A81C37"/>
    <w:rsid w:val="00B2159C"/>
    <w:rsid w:val="00BC61DA"/>
    <w:rsid w:val="00C16795"/>
    <w:rsid w:val="00C501A6"/>
    <w:rsid w:val="00DB58BB"/>
    <w:rsid w:val="00F120AE"/>
    <w:rsid w:val="00FF187E"/>
    <w:rsid w:val="0E6385BD"/>
    <w:rsid w:val="211A9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A9875"/>
  <w15:chartTrackingRefBased/>
  <w15:docId w15:val="{EFC803AC-21E4-44B4-9D2B-D3221B32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1">
    <w:name w:val="Grid Table 1 Light Accent 1"/>
    <w:basedOn w:val="a1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6A1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1A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1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1A4A"/>
    <w:rPr>
      <w:sz w:val="20"/>
      <w:szCs w:val="20"/>
    </w:rPr>
  </w:style>
  <w:style w:type="character" w:styleId="a8">
    <w:name w:val="Hyperlink"/>
    <w:basedOn w:val="a0"/>
    <w:uiPriority w:val="99"/>
    <w:unhideWhenUsed/>
    <w:rsid w:val="00DB58B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B5DB4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B2159C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74C16"/>
    <w:rPr>
      <w:b/>
      <w:bCs/>
    </w:rPr>
  </w:style>
  <w:style w:type="paragraph" w:styleId="ac">
    <w:name w:val="Date"/>
    <w:basedOn w:val="a"/>
    <w:next w:val="a"/>
    <w:link w:val="ad"/>
    <w:uiPriority w:val="99"/>
    <w:semiHidden/>
    <w:unhideWhenUsed/>
    <w:rsid w:val="00874C16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87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ICHN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68F40-7256-4C0B-B925-70136B14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1064C047</dc:creator>
  <cp:keywords/>
  <dc:description/>
  <cp:lastModifiedBy>Windows User</cp:lastModifiedBy>
  <cp:revision>2</cp:revision>
  <dcterms:created xsi:type="dcterms:W3CDTF">2019-10-01T03:24:00Z</dcterms:created>
  <dcterms:modified xsi:type="dcterms:W3CDTF">2019-10-01T03:24:00Z</dcterms:modified>
</cp:coreProperties>
</file>